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16275E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16275E" w:rsidRDefault="001B3160" w:rsidP="00D67225">
      <w:pPr>
        <w:spacing w:before="60"/>
        <w:jc w:val="right"/>
        <w:rPr>
          <w:szCs w:val="20"/>
        </w:rPr>
      </w:pPr>
      <w:r w:rsidRPr="0016275E">
        <w:rPr>
          <w:szCs w:val="20"/>
        </w:rPr>
        <w:t>УТВЕРЖДАЮ:</w:t>
      </w:r>
    </w:p>
    <w:p w:rsidR="001B3160" w:rsidRPr="0016275E" w:rsidRDefault="001B3160" w:rsidP="00D67225">
      <w:pPr>
        <w:spacing w:before="60"/>
        <w:jc w:val="right"/>
        <w:rPr>
          <w:szCs w:val="20"/>
        </w:rPr>
      </w:pPr>
      <w:r w:rsidRPr="0016275E">
        <w:rPr>
          <w:szCs w:val="20"/>
        </w:rPr>
        <w:t>___________________/А.В. Булгаков/</w:t>
      </w:r>
    </w:p>
    <w:p w:rsidR="00D67225" w:rsidRPr="0016275E" w:rsidRDefault="00D67225" w:rsidP="00D67225">
      <w:pPr>
        <w:spacing w:before="60"/>
        <w:jc w:val="right"/>
        <w:rPr>
          <w:szCs w:val="20"/>
        </w:rPr>
      </w:pPr>
    </w:p>
    <w:p w:rsidR="001B3160" w:rsidRPr="0016275E" w:rsidRDefault="001B3160" w:rsidP="00D67225">
      <w:pPr>
        <w:spacing w:before="60"/>
        <w:jc w:val="right"/>
        <w:rPr>
          <w:szCs w:val="20"/>
        </w:rPr>
      </w:pPr>
      <w:r w:rsidRPr="0016275E">
        <w:rPr>
          <w:szCs w:val="20"/>
        </w:rPr>
        <w:t>Председатель Закупочной комиссии</w:t>
      </w:r>
    </w:p>
    <w:p w:rsidR="00D67225" w:rsidRPr="0016275E" w:rsidRDefault="00D67225" w:rsidP="00D67225">
      <w:pPr>
        <w:spacing w:before="60"/>
        <w:jc w:val="right"/>
        <w:rPr>
          <w:szCs w:val="20"/>
        </w:rPr>
      </w:pPr>
    </w:p>
    <w:p w:rsidR="00C31F33" w:rsidRPr="0016275E" w:rsidRDefault="00C31F33" w:rsidP="00C31F33">
      <w:pPr>
        <w:spacing w:before="60"/>
        <w:jc w:val="right"/>
        <w:rPr>
          <w:szCs w:val="20"/>
        </w:rPr>
      </w:pPr>
      <w:r w:rsidRPr="0016275E">
        <w:rPr>
          <w:szCs w:val="20"/>
        </w:rPr>
        <w:t>«</w:t>
      </w:r>
      <w:r w:rsidR="0016275E">
        <w:rPr>
          <w:szCs w:val="20"/>
        </w:rPr>
        <w:t>24</w:t>
      </w:r>
      <w:r w:rsidRPr="0016275E">
        <w:rPr>
          <w:szCs w:val="20"/>
        </w:rPr>
        <w:t xml:space="preserve">» </w:t>
      </w:r>
      <w:r w:rsidR="009F701F" w:rsidRPr="0016275E">
        <w:rPr>
          <w:szCs w:val="20"/>
        </w:rPr>
        <w:t>марта</w:t>
      </w:r>
      <w:r w:rsidRPr="0016275E">
        <w:rPr>
          <w:szCs w:val="20"/>
        </w:rPr>
        <w:t xml:space="preserve"> 2015 года</w:t>
      </w:r>
    </w:p>
    <w:p w:rsidR="00357E1D" w:rsidRPr="0016275E" w:rsidRDefault="00357E1D" w:rsidP="00357E1D">
      <w:pPr>
        <w:rPr>
          <w:sz w:val="28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C31F33" w:rsidRPr="005E2246" w:rsidRDefault="00C31F33" w:rsidP="00C31F33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C31F33" w:rsidRPr="005E2246" w:rsidRDefault="00C31F33" w:rsidP="00C31F33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16275E" w:rsidRDefault="009F701F" w:rsidP="009F701F">
      <w:pPr>
        <w:jc w:val="center"/>
      </w:pPr>
      <w:r w:rsidRPr="00B0373C">
        <w:t xml:space="preserve">на право заключения договора </w:t>
      </w:r>
    </w:p>
    <w:p w:rsidR="009F701F" w:rsidRDefault="0016275E" w:rsidP="009F701F">
      <w:pPr>
        <w:jc w:val="center"/>
      </w:pPr>
      <w:r>
        <w:t>на оказание услуг доступа к информационно-правовой системе</w:t>
      </w:r>
    </w:p>
    <w:p w:rsidR="00D67225" w:rsidRPr="00892BE1" w:rsidRDefault="009F701F" w:rsidP="009F701F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Pr="0016275E" w:rsidRDefault="00D14665" w:rsidP="00D14665">
      <w:pPr>
        <w:jc w:val="center"/>
        <w:rPr>
          <w:szCs w:val="20"/>
        </w:rPr>
      </w:pPr>
      <w:r w:rsidRPr="0016275E">
        <w:rPr>
          <w:szCs w:val="20"/>
        </w:rPr>
        <w:t>Томск</w:t>
      </w:r>
    </w:p>
    <w:p w:rsidR="005B63BF" w:rsidRPr="0016275E" w:rsidRDefault="00D14665" w:rsidP="00D14665">
      <w:pPr>
        <w:jc w:val="center"/>
        <w:rPr>
          <w:rStyle w:val="FontStyle128"/>
          <w:color w:val="auto"/>
          <w:sz w:val="24"/>
          <w:szCs w:val="20"/>
        </w:rPr>
        <w:sectPr w:rsidR="005B63BF" w:rsidRPr="0016275E" w:rsidSect="0016275E">
          <w:headerReference w:type="default" r:id="rId9"/>
          <w:footerReference w:type="default" r:id="rId10"/>
          <w:type w:val="continuous"/>
          <w:pgSz w:w="11905" w:h="16837"/>
          <w:pgMar w:top="1134" w:right="850" w:bottom="1134" w:left="1701" w:header="720" w:footer="720" w:gutter="0"/>
          <w:cols w:space="60"/>
          <w:noEndnote/>
          <w:titlePg/>
          <w:docGrid w:linePitch="326"/>
        </w:sectPr>
      </w:pPr>
      <w:r w:rsidRPr="0016275E">
        <w:rPr>
          <w:szCs w:val="20"/>
        </w:rPr>
        <w:t>201</w:t>
      </w:r>
      <w:r w:rsidR="00C31F33" w:rsidRPr="0016275E">
        <w:rPr>
          <w:szCs w:val="20"/>
        </w:rPr>
        <w:t>5</w:t>
      </w:r>
      <w:r w:rsidR="0016275E">
        <w:rPr>
          <w:szCs w:val="20"/>
        </w:rPr>
        <w:t xml:space="preserve"> </w:t>
      </w:r>
      <w:r w:rsidRPr="0016275E">
        <w:rPr>
          <w:szCs w:val="20"/>
        </w:rPr>
        <w:t>г</w:t>
      </w:r>
      <w:r w:rsidR="0016275E">
        <w:rPr>
          <w:szCs w:val="20"/>
        </w:rPr>
        <w:t>.</w:t>
      </w:r>
    </w:p>
    <w:p w:rsidR="005B1066" w:rsidRPr="00B32644" w:rsidRDefault="005B1066" w:rsidP="0016275E">
      <w:pPr>
        <w:pStyle w:val="Style12"/>
        <w:widowControl/>
        <w:tabs>
          <w:tab w:val="left" w:leader="underscore" w:pos="9864"/>
        </w:tabs>
        <w:spacing w:line="324" w:lineRule="exact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8" w:name="_Toc297628859"/>
      <w:r w:rsidRPr="001E19CB">
        <w:rPr>
          <w:b/>
          <w:kern w:val="28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9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9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0" w:name="_Toc232403464"/>
      <w:bookmarkEnd w:id="10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</w:t>
      </w:r>
      <w:r w:rsidRPr="001E19CB">
        <w:lastRenderedPageBreak/>
        <w:t xml:space="preserve">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</w:t>
      </w:r>
      <w:r w:rsidRPr="001E19CB">
        <w:lastRenderedPageBreak/>
        <w:t>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1" w:name="_Toc301790282"/>
      <w:r w:rsidRPr="001E19CB">
        <w:t>Экспертиза по экономической безопасности.</w:t>
      </w:r>
      <w:bookmarkEnd w:id="11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lastRenderedPageBreak/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 xml:space="preserve"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</w:t>
      </w:r>
      <w:r w:rsidRPr="001E19CB">
        <w:lastRenderedPageBreak/>
        <w:t>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16275E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 xml:space="preserve">матрице содержания </w:t>
            </w:r>
            <w:bookmarkStart w:id="12" w:name="_GoBack"/>
            <w:bookmarkEnd w:id="12"/>
            <w:r w:rsidRPr="001E19CB">
              <w:rPr>
                <w:b/>
                <w:i/>
                <w:snapToGrid w:val="0"/>
              </w:rPr>
              <w:t>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 w:rsidSect="0016275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5E" w:rsidRDefault="0016275E" w:rsidP="00384424">
      <w:r>
        <w:separator/>
      </w:r>
    </w:p>
  </w:endnote>
  <w:endnote w:type="continuationSeparator" w:id="0">
    <w:p w:rsidR="0016275E" w:rsidRDefault="0016275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5E" w:rsidRPr="005A52EB" w:rsidRDefault="0016275E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F4BDC">
          <w:rPr>
            <w:i/>
            <w:color w:val="365F91" w:themeColor="accent1" w:themeShade="BF"/>
          </w:rPr>
          <w:t xml:space="preserve">Закупочная документация (Том </w:t>
        </w:r>
        <w:r>
          <w:rPr>
            <w:i/>
            <w:color w:val="365F91" w:themeColor="accent1" w:themeShade="BF"/>
            <w:lang w:val="en-US"/>
          </w:rPr>
          <w:t>I</w:t>
        </w:r>
        <w:r w:rsidRPr="008F4BDC">
          <w:rPr>
            <w:i/>
            <w:color w:val="365F91" w:themeColor="accent1" w:themeShade="BF"/>
          </w:rPr>
          <w:t>II) по открытому запросу предложений на право заключения договора</w:t>
        </w:r>
        <w:r>
          <w:rPr>
            <w:i/>
            <w:color w:val="365F91" w:themeColor="accent1" w:themeShade="BF"/>
          </w:rPr>
          <w:t xml:space="preserve"> на оказание услуг доступа к информационно-правовой системе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75A65C79" wp14:editId="0A36856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16275E" w:rsidRPr="00C31F33" w:rsidRDefault="0016275E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5E" w:rsidRDefault="0016275E" w:rsidP="00384424">
      <w:r>
        <w:separator/>
      </w:r>
    </w:p>
  </w:footnote>
  <w:footnote w:type="continuationSeparator" w:id="0">
    <w:p w:rsidR="0016275E" w:rsidRDefault="0016275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Content>
      <w:p w:rsidR="0016275E" w:rsidRDefault="0016275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241">
          <w:rPr>
            <w:noProof/>
          </w:rPr>
          <w:t>14</w:t>
        </w:r>
        <w:r>
          <w:fldChar w:fldCharType="end"/>
        </w:r>
      </w:p>
    </w:sdtContent>
  </w:sdt>
  <w:p w:rsidR="0016275E" w:rsidRDefault="001627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27B5"/>
    <w:rsid w:val="001461CA"/>
    <w:rsid w:val="00150590"/>
    <w:rsid w:val="001530A0"/>
    <w:rsid w:val="0016275E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8E6032"/>
    <w:rsid w:val="009165BA"/>
    <w:rsid w:val="00986D0E"/>
    <w:rsid w:val="009A29A9"/>
    <w:rsid w:val="009F701F"/>
    <w:rsid w:val="00A13241"/>
    <w:rsid w:val="00A80FC5"/>
    <w:rsid w:val="00A87406"/>
    <w:rsid w:val="00B32644"/>
    <w:rsid w:val="00B75AB2"/>
    <w:rsid w:val="00C31F33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оказание услуг доступа к информационно-правовой системе</dc:creator>
  <cp:keywords/>
  <dc:description/>
  <cp:lastModifiedBy>Анна Сергеевна Топонова</cp:lastModifiedBy>
  <cp:revision>25</cp:revision>
  <cp:lastPrinted>2015-03-11T08:40:00Z</cp:lastPrinted>
  <dcterms:created xsi:type="dcterms:W3CDTF">2012-02-17T10:52:00Z</dcterms:created>
  <dcterms:modified xsi:type="dcterms:W3CDTF">2015-03-24T09:11:00Z</dcterms:modified>
</cp:coreProperties>
</file>